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13" w:rsidRPr="00023913" w:rsidRDefault="00023913" w:rsidP="00023913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Глава 4. ПРАВА И ОБЯЗАННОСТИ ЗАСТРАХОВАННЫХ ЛИЦ,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СТРАХОВАТЕЛЕЙ, СТРАХОВЫХ МЕДИЦИНСКИХ ОРГАНИЗАЦИЙ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И МЕДИЦИНСКИХ ОРГАНИЗАЦИЙ</w:t>
      </w:r>
      <w:bookmarkEnd w:id="0"/>
    </w:p>
    <w:p w:rsidR="00023913" w:rsidRPr="00023913" w:rsidRDefault="00023913" w:rsidP="00023913">
      <w:pPr>
        <w:pStyle w:val="1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Статья 16. Права и обязанности застрахованных лиц</w:t>
      </w:r>
      <w:bookmarkEnd w:id="1"/>
    </w:p>
    <w:p w:rsidR="00023913" w:rsidRPr="00023913" w:rsidRDefault="00023913" w:rsidP="00023913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Застрахованные лица имеют право на:</w:t>
      </w:r>
    </w:p>
    <w:p w:rsidR="00023913" w:rsidRPr="00023913" w:rsidRDefault="00023913" w:rsidP="00023913">
      <w:pPr>
        <w:widowControl w:val="0"/>
        <w:numPr>
          <w:ilvl w:val="0"/>
          <w:numId w:val="2"/>
        </w:numPr>
        <w:tabs>
          <w:tab w:val="left" w:pos="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бесплатное оказание им медицинской помощи медицинскими организациями при наступлении страхового случая:</w:t>
      </w:r>
    </w:p>
    <w:p w:rsidR="00023913" w:rsidRPr="00023913" w:rsidRDefault="00023913" w:rsidP="00023913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 всей территории Российской Федерации в объеме, установленном </w:t>
      </w:r>
      <w:r w:rsidRPr="00023913">
        <w:rPr>
          <w:rStyle w:val="20"/>
          <w:rFonts w:eastAsiaTheme="minorHAnsi"/>
        </w:rPr>
        <w:t xml:space="preserve">базовой программой 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обязательного медицинского страхования;</w:t>
      </w:r>
    </w:p>
    <w:p w:rsidR="00023913" w:rsidRPr="00023913" w:rsidRDefault="00023913" w:rsidP="00023913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23913" w:rsidRPr="00023913" w:rsidRDefault="00023913" w:rsidP="00023913">
      <w:pPr>
        <w:widowControl w:val="0"/>
        <w:numPr>
          <w:ilvl w:val="0"/>
          <w:numId w:val="2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выбор страховой медицинской организации путем подачи</w:t>
      </w:r>
      <w:hyperlink r:id="rId5" w:history="1"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</w:rPr>
          <w:t xml:space="preserve">заявления 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hyperlink r:id="rId6" w:history="1"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>,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установленном правилами обязательного медицинского страхования;</w:t>
      </w:r>
    </w:p>
    <w:p w:rsidR="00023913" w:rsidRPr="00023913" w:rsidRDefault="00023913" w:rsidP="00023913">
      <w:pPr>
        <w:widowControl w:val="0"/>
        <w:numPr>
          <w:ilvl w:val="0"/>
          <w:numId w:val="2"/>
        </w:numPr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</w:t>
      </w:r>
      <w:hyperlink r:id="rId7" w:history="1"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>,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bookmarkEnd w:id="2"/>
    </w:p>
    <w:p w:rsidR="00023913" w:rsidRPr="00023913" w:rsidRDefault="00023913" w:rsidP="00023913">
      <w:pPr>
        <w:widowControl w:val="0"/>
        <w:numPr>
          <w:ilvl w:val="0"/>
          <w:numId w:val="2"/>
        </w:numPr>
        <w:tabs>
          <w:tab w:val="left" w:pos="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выбор медицинской организации из медицинских организаций, участвующих в реализации программ обязательного медицинского страхования в соответствии с</w:t>
      </w:r>
      <w:hyperlink w:anchor="bookmark2" w:tooltip="Current Document">
        <w:r w:rsidRPr="00023913">
          <w:rPr>
            <w:rFonts w:ascii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20"/>
            <w:rFonts w:eastAsiaTheme="minorHAnsi"/>
          </w:rPr>
          <w:t xml:space="preserve">законодательством 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сфере</w:t>
      </w:r>
    </w:p>
    <w:p w:rsidR="00023913" w:rsidRPr="00023913" w:rsidRDefault="00023913" w:rsidP="00023913">
      <w:pPr>
        <w:widowControl w:val="0"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</w:t>
      </w:r>
      <w:hyperlink r:id="rId8" w:history="1">
        <w:r w:rsidRPr="000239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Порядок </w:t>
        </w:r>
      </w:hyperlink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023913" w:rsidRPr="00023913" w:rsidRDefault="00023913" w:rsidP="000239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(п. 4 в ред. Федерального</w:t>
      </w:r>
      <w:hyperlink r:id="rId9" w:history="1">
        <w:r w:rsidRPr="000239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закона </w:t>
        </w:r>
      </w:hyperlink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08.12.2020 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430-ФЗ)</w:t>
      </w:r>
    </w:p>
    <w:p w:rsidR="00023913" w:rsidRPr="00023913" w:rsidRDefault="00023913" w:rsidP="00023913">
      <w:pPr>
        <w:widowControl w:val="0"/>
        <w:numPr>
          <w:ilvl w:val="0"/>
          <w:numId w:val="2"/>
        </w:numPr>
        <w:tabs>
          <w:tab w:val="left" w:pos="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</w:t>
      </w:r>
      <w:hyperlink r:id="rId10" w:history="1">
        <w:r w:rsidRPr="000239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законодательством </w:t>
        </w:r>
      </w:hyperlink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сфере охраны здоровья;</w:t>
      </w:r>
    </w:p>
    <w:p w:rsidR="00023913" w:rsidRPr="00023913" w:rsidRDefault="00023913" w:rsidP="000239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 ред. Федерального</w:t>
      </w:r>
      <w:hyperlink r:id="rId11" w:history="1">
        <w:r w:rsidRPr="000239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закона </w:t>
        </w:r>
      </w:hyperlink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25.11.2013 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317-ФЗ)</w:t>
      </w:r>
    </w:p>
    <w:p w:rsidR="00023913" w:rsidRPr="00023913" w:rsidRDefault="00023913" w:rsidP="00023913">
      <w:pPr>
        <w:widowControl w:val="0"/>
        <w:numPr>
          <w:ilvl w:val="0"/>
          <w:numId w:val="2"/>
        </w:numPr>
        <w:tabs>
          <w:tab w:val="left" w:pos="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23913" w:rsidRPr="00023913" w:rsidRDefault="00023913" w:rsidP="000239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 ред. Федерального</w:t>
      </w:r>
      <w:hyperlink r:id="rId12" w:history="1">
        <w:r w:rsidRPr="000239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закона </w:t>
        </w:r>
      </w:hyperlink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08.12.2020 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430-ФЗ)</w:t>
      </w:r>
    </w:p>
    <w:p w:rsidR="00023913" w:rsidRPr="00023913" w:rsidRDefault="00023913" w:rsidP="00023913">
      <w:pPr>
        <w:widowControl w:val="0"/>
        <w:numPr>
          <w:ilvl w:val="0"/>
          <w:numId w:val="2"/>
        </w:numPr>
        <w:tabs>
          <w:tab w:val="left" w:pos="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23913" w:rsidRPr="00023913" w:rsidRDefault="00023913" w:rsidP="00023913">
      <w:pPr>
        <w:widowControl w:val="0"/>
        <w:numPr>
          <w:ilvl w:val="0"/>
          <w:numId w:val="2"/>
        </w:num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</w:t>
      </w:r>
      <w:hyperlink r:id="rId13" w:history="1">
        <w:r w:rsidRPr="000239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законодательством </w:t>
        </w:r>
      </w:hyperlink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Федерации;</w:t>
      </w:r>
    </w:p>
    <w:p w:rsidR="00023913" w:rsidRPr="00023913" w:rsidRDefault="00023913" w:rsidP="00023913">
      <w:pPr>
        <w:widowControl w:val="0"/>
        <w:numPr>
          <w:ilvl w:val="0"/>
          <w:numId w:val="2"/>
        </w:numPr>
        <w:tabs>
          <w:tab w:val="left" w:pos="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3"/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</w:t>
      </w:r>
      <w:hyperlink r:id="rId14" w:history="1">
        <w:r w:rsidRPr="000239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законодательством </w:t>
        </w:r>
      </w:hyperlink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Федерации;</w:t>
      </w:r>
      <w:bookmarkEnd w:id="3"/>
    </w:p>
    <w:p w:rsidR="00023913" w:rsidRPr="00023913" w:rsidRDefault="00023913" w:rsidP="00023913">
      <w:pPr>
        <w:widowControl w:val="0"/>
        <w:numPr>
          <w:ilvl w:val="0"/>
          <w:numId w:val="2"/>
        </w:numPr>
        <w:tabs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защиту прав и законных интересов в сфере обязательного медицинского страхования.</w:t>
      </w:r>
    </w:p>
    <w:p w:rsidR="00023913" w:rsidRPr="00023913" w:rsidRDefault="00023913" w:rsidP="00023913">
      <w:pPr>
        <w:widowControl w:val="0"/>
        <w:numPr>
          <w:ilvl w:val="0"/>
          <w:numId w:val="1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Застрахованные лица обязаны:</w:t>
      </w:r>
    </w:p>
    <w:p w:rsidR="00023913" w:rsidRPr="00023913" w:rsidRDefault="00023913" w:rsidP="00023913">
      <w:pPr>
        <w:widowControl w:val="0"/>
        <w:numPr>
          <w:ilvl w:val="0"/>
          <w:numId w:val="3"/>
        </w:numPr>
        <w:tabs>
          <w:tab w:val="left" w:pos="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4"/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предъявить полис обязательного медицинского страхования при обращении 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 медицинской помощью, за исключением случаев оказания экстренной медицинской помощи;</w:t>
      </w:r>
      <w:bookmarkEnd w:id="4"/>
    </w:p>
    <w:p w:rsidR="00023913" w:rsidRPr="00023913" w:rsidRDefault="00023913" w:rsidP="00023913">
      <w:pPr>
        <w:widowControl w:val="0"/>
        <w:numPr>
          <w:ilvl w:val="0"/>
          <w:numId w:val="3"/>
        </w:numPr>
        <w:tabs>
          <w:tab w:val="left" w:pos="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подать в страховую медицинскую организацию лично или через своего представителя </w:t>
      </w:r>
      <w:hyperlink r:id="rId15" w:history="1">
        <w:r w:rsidRPr="000239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заявление </w:t>
        </w:r>
      </w:hyperlink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страховой медицинской организации в соответствии с</w:t>
      </w:r>
      <w:hyperlink r:id="rId16" w:history="1">
        <w:r w:rsidRPr="000239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правилами</w:t>
        </w:r>
      </w:hyperlink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обязательного медицинского страхования;</w:t>
      </w:r>
    </w:p>
    <w:p w:rsidR="00023913" w:rsidRPr="00023913" w:rsidRDefault="00023913" w:rsidP="00023913">
      <w:pPr>
        <w:widowControl w:val="0"/>
        <w:numPr>
          <w:ilvl w:val="0"/>
          <w:numId w:val="3"/>
        </w:numPr>
        <w:tabs>
          <w:tab w:val="left" w:pos="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023913" w:rsidRPr="00023913" w:rsidRDefault="00023913" w:rsidP="000239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5"/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 ред. Федерального</w:t>
      </w:r>
      <w:hyperlink r:id="rId17" w:history="1">
        <w:r w:rsidRPr="000239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закона </w:t>
        </w:r>
      </w:hyperlink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01.12.2012 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213-ФЗ)</w:t>
      </w:r>
      <w:bookmarkEnd w:id="5"/>
    </w:p>
    <w:p w:rsidR="00023913" w:rsidRPr="00023913" w:rsidRDefault="00023913" w:rsidP="00023913">
      <w:pPr>
        <w:widowControl w:val="0"/>
        <w:numPr>
          <w:ilvl w:val="0"/>
          <w:numId w:val="3"/>
        </w:numPr>
        <w:tabs>
          <w:tab w:val="left" w:pos="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23913" w:rsidRPr="00023913" w:rsidRDefault="00023913" w:rsidP="00023913">
      <w:pPr>
        <w:widowControl w:val="0"/>
        <w:numPr>
          <w:ilvl w:val="0"/>
          <w:numId w:val="3"/>
        </w:num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</w:t>
      </w:r>
      <w:hyperlink r:id="rId18" w:history="1"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</w:rPr>
          <w:t>законные представители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>.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023913" w:rsidRPr="00023913" w:rsidRDefault="00023913" w:rsidP="0002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(часть 3 в ред. Федерального</w:t>
      </w:r>
      <w:hyperlink r:id="rId19" w:history="1"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03.07.2016 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286-ФЗ)</w:t>
      </w:r>
    </w:p>
    <w:p w:rsidR="00023913" w:rsidRPr="00023913" w:rsidRDefault="00023913" w:rsidP="00023913">
      <w:pPr>
        <w:widowControl w:val="0"/>
        <w:numPr>
          <w:ilvl w:val="0"/>
          <w:numId w:val="3"/>
        </w:num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023913" w:rsidRPr="00023913" w:rsidRDefault="00023913" w:rsidP="0002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(часть 4 в ред. Федерального</w:t>
      </w:r>
      <w:hyperlink r:id="rId20" w:history="1"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03.07.2016 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286-ФЗ)</w:t>
      </w:r>
    </w:p>
    <w:p w:rsidR="00023913" w:rsidRPr="00023913" w:rsidRDefault="00023913" w:rsidP="00023913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выбора или замены страховой медицинской организации застрахованное лицо лично или через своего представителя обращается с</w:t>
      </w:r>
      <w:hyperlink r:id="rId21" w:history="1"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</w:rPr>
          <w:t xml:space="preserve">заявлением 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</w:t>
      </w:r>
      <w:hyperlink r:id="rId22" w:history="1"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</w:rPr>
          <w:t xml:space="preserve">правилами 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</w:t>
      </w:r>
      <w:hyperlink r:id="rId23" w:history="1"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23913">
        <w:rPr>
          <w:rStyle w:val="20"/>
          <w:rFonts w:eastAsiaTheme="minorHAnsi"/>
        </w:rPr>
        <w:t xml:space="preserve"> 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</w:t>
      </w:r>
      <w:hyperlink w:anchor="bookmark5" w:tooltip="Current Document">
        <w:r w:rsidRPr="00023913">
          <w:rPr>
            <w:rFonts w:ascii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20"/>
            <w:rFonts w:eastAsiaTheme="minorHAnsi"/>
          </w:rPr>
          <w:t xml:space="preserve">пунктом 4 части 2 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настоящей статьи.</w:t>
      </w:r>
    </w:p>
    <w:p w:rsidR="00023913" w:rsidRPr="00023913" w:rsidRDefault="00023913" w:rsidP="0002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 ред. Федерального</w:t>
      </w:r>
      <w:hyperlink r:id="rId24" w:history="1"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01.12.2012 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213-ФЗ)</w:t>
      </w:r>
      <w:bookmarkEnd w:id="6"/>
    </w:p>
    <w:p w:rsidR="00023913" w:rsidRPr="00023913" w:rsidRDefault="00023913" w:rsidP="00023913">
      <w:pPr>
        <w:widowControl w:val="0"/>
        <w:numPr>
          <w:ilvl w:val="0"/>
          <w:numId w:val="3"/>
        </w:numPr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023913" w:rsidRPr="00023913" w:rsidRDefault="00023913" w:rsidP="0002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 ред. Федерального</w:t>
      </w:r>
      <w:hyperlink r:id="rId25" w:history="1">
        <w:r w:rsidRPr="00023913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023913">
          <w:rPr>
            <w:rStyle w:val="a3"/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01.12.2012 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2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213-ФЗ)</w:t>
      </w:r>
    </w:p>
    <w:p w:rsidR="00023913" w:rsidRPr="00023913" w:rsidRDefault="00023913" w:rsidP="00023913">
      <w:pPr>
        <w:widowControl w:val="0"/>
        <w:numPr>
          <w:ilvl w:val="0"/>
          <w:numId w:val="1"/>
        </w:numPr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Страховые медицинские организации, указанные в</w:t>
      </w:r>
      <w:hyperlink w:anchor="bookmark6" w:tooltip="Current Document">
        <w:r w:rsidRPr="00023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части 6 </w:t>
        </w:r>
      </w:hyperlink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настоящей статьи:</w:t>
      </w:r>
    </w:p>
    <w:p w:rsidR="00023913" w:rsidRPr="00023913" w:rsidRDefault="00023913" w:rsidP="00023913">
      <w:pPr>
        <w:widowControl w:val="0"/>
        <w:numPr>
          <w:ilvl w:val="0"/>
          <w:numId w:val="4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23913" w:rsidRPr="00023913" w:rsidRDefault="00023913" w:rsidP="00023913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023913" w:rsidRPr="00023913" w:rsidRDefault="00023913" w:rsidP="00023913">
      <w:pPr>
        <w:widowControl w:val="0"/>
        <w:numPr>
          <w:ilvl w:val="0"/>
          <w:numId w:val="4"/>
        </w:num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7" w:name="_GoBack"/>
      <w:bookmarkEnd w:id="7"/>
      <w:r w:rsidRPr="000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предоставляют застрахованному лицу информацию о его правах и обязанностях.</w:t>
      </w:r>
    </w:p>
    <w:p w:rsidR="006356F3" w:rsidRPr="00023913" w:rsidRDefault="00023913" w:rsidP="0002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56F3" w:rsidRPr="0002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951"/>
    <w:multiLevelType w:val="multilevel"/>
    <w:tmpl w:val="99C82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A1EEC"/>
    <w:multiLevelType w:val="multilevel"/>
    <w:tmpl w:val="0D025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53A07"/>
    <w:multiLevelType w:val="multilevel"/>
    <w:tmpl w:val="BE820A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8336D8"/>
    <w:multiLevelType w:val="multilevel"/>
    <w:tmpl w:val="68923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13"/>
    <w:rsid w:val="00023913"/>
    <w:rsid w:val="001657D4"/>
    <w:rsid w:val="00B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412"/>
  <w15:chartTrackingRefBased/>
  <w15:docId w15:val="{976407B9-EAC1-4B14-9BA8-A52FF6E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913"/>
    <w:rPr>
      <w:color w:val="0066CC"/>
      <w:u w:val="single"/>
    </w:rPr>
  </w:style>
  <w:style w:type="character" w:customStyle="1" w:styleId="2">
    <w:name w:val="Основной текст (2)_"/>
    <w:basedOn w:val="a0"/>
    <w:rsid w:val="0002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2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23913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23913"/>
    <w:pPr>
      <w:widowControl w:val="0"/>
      <w:shd w:val="clear" w:color="auto" w:fill="FFFFFF"/>
      <w:spacing w:before="180" w:after="180" w:line="274" w:lineRule="exact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736&amp;date=26.02.2021&amp;dst=100010&amp;fld=134" TargetMode="External"/><Relationship Id="rId13" Type="http://schemas.openxmlformats.org/officeDocument/2006/relationships/hyperlink" Target="https://login.consultant.ru/link/?req=doc&amp;base=LAW&amp;n=341893&amp;date=26.02.2021&amp;dst=102740&amp;fld=134" TargetMode="External"/><Relationship Id="rId18" Type="http://schemas.openxmlformats.org/officeDocument/2006/relationships/hyperlink" Target="https://login.consultant.ru/link/?req=doc&amp;base=LAW&amp;n=99661&amp;date=26.02.2021&amp;dst=100004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12851&amp;date=26.02.2021&amp;dst=100784&amp;fld=134" TargetMode="External"/><Relationship Id="rId7" Type="http://schemas.openxmlformats.org/officeDocument/2006/relationships/hyperlink" Target="https://login.consultant.ru/link/?req=doc&amp;base=LAW&amp;n=365083&amp;date=26.02.2021&amp;dst=100028&amp;fld=134" TargetMode="External"/><Relationship Id="rId12" Type="http://schemas.openxmlformats.org/officeDocument/2006/relationships/hyperlink" Target="https://login.consultant.ru/link/?req=doc&amp;base=LAW&amp;n=370141&amp;date=26.02.2021&amp;dst=100030&amp;fld=134" TargetMode="External"/><Relationship Id="rId17" Type="http://schemas.openxmlformats.org/officeDocument/2006/relationships/hyperlink" Target="https://login.consultant.ru/link/?req=doc&amp;base=LAW&amp;n=138411&amp;date=26.02.2021&amp;dst=100023&amp;fld=134" TargetMode="External"/><Relationship Id="rId25" Type="http://schemas.openxmlformats.org/officeDocument/2006/relationships/hyperlink" Target="https://login.consultant.ru/link/?req=doc&amp;base=LAW&amp;n=138411&amp;date=26.02.2021&amp;dst=10002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65083&amp;date=26.02.2021&amp;dst=100028&amp;fld=134" TargetMode="External"/><Relationship Id="rId20" Type="http://schemas.openxmlformats.org/officeDocument/2006/relationships/hyperlink" Target="https://login.consultant.ru/link/?req=doc&amp;base=LAW&amp;n=200581&amp;date=26.02.2021&amp;dst=100014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5083&amp;date=26.02.2021&amp;dst=100028&amp;fld=134" TargetMode="External"/><Relationship Id="rId11" Type="http://schemas.openxmlformats.org/officeDocument/2006/relationships/hyperlink" Target="https://login.consultant.ru/link/?req=doc&amp;base=LAW&amp;n=197264&amp;date=26.02.2021&amp;dst=101166&amp;fld=134" TargetMode="External"/><Relationship Id="rId24" Type="http://schemas.openxmlformats.org/officeDocument/2006/relationships/hyperlink" Target="https://login.consultant.ru/link/?req=doc&amp;base=LAW&amp;n=138411&amp;date=26.02.2021&amp;dst=100025&amp;fld=134" TargetMode="External"/><Relationship Id="rId5" Type="http://schemas.openxmlformats.org/officeDocument/2006/relationships/hyperlink" Target="https://login.consultant.ru/link/?req=doc&amp;base=LAW&amp;n=212851&amp;date=26.02.2021&amp;dst=100784&amp;fld=134" TargetMode="External"/><Relationship Id="rId15" Type="http://schemas.openxmlformats.org/officeDocument/2006/relationships/hyperlink" Target="https://login.consultant.ru/link/?req=doc&amp;base=LAW&amp;n=212851&amp;date=26.02.2021&amp;dst=100784&amp;fld=134" TargetMode="External"/><Relationship Id="rId23" Type="http://schemas.openxmlformats.org/officeDocument/2006/relationships/hyperlink" Target="https://login.consultant.ru/link/?req=doc&amp;base=LAW&amp;n=365083&amp;date=26.02.2021&amp;dst=100224&amp;fld=134" TargetMode="External"/><Relationship Id="rId10" Type="http://schemas.openxmlformats.org/officeDocument/2006/relationships/hyperlink" Target="https://login.consultant.ru/link/?req=doc&amp;base=LAW&amp;n=356000&amp;date=26.02.2021&amp;dst=100275&amp;fld=134" TargetMode="External"/><Relationship Id="rId19" Type="http://schemas.openxmlformats.org/officeDocument/2006/relationships/hyperlink" Target="https://login.consultant.ru/link/?req=doc&amp;base=LAW&amp;n=200581&amp;date=26.02.2021&amp;dst=10001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0141&amp;date=26.02.2021&amp;dst=100028&amp;fld=134" TargetMode="External"/><Relationship Id="rId14" Type="http://schemas.openxmlformats.org/officeDocument/2006/relationships/hyperlink" Target="https://login.consultant.ru/link/?req=doc&amp;base=LAW&amp;n=356000&amp;date=26.02.2021&amp;dst=101022&amp;fld=134" TargetMode="External"/><Relationship Id="rId22" Type="http://schemas.openxmlformats.org/officeDocument/2006/relationships/hyperlink" Target="https://login.consultant.ru/link/?req=doc&amp;base=LAW&amp;n=365083&amp;date=26.02.2021&amp;dst=100028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2021-09-16T12:26:00Z</dcterms:created>
  <dcterms:modified xsi:type="dcterms:W3CDTF">2021-09-16T12:30:00Z</dcterms:modified>
</cp:coreProperties>
</file>